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AED" w:rsidRPr="00154B90" w:rsidRDefault="004B0AED" w:rsidP="001B25C9">
      <w:pPr>
        <w:pStyle w:val="afff9"/>
      </w:pPr>
      <w:r w:rsidRPr="00154B90">
        <w:t xml:space="preserve">Извещение </w:t>
      </w:r>
    </w:p>
    <w:p w:rsidR="004B0AED" w:rsidRPr="00273A5F" w:rsidRDefault="004B0AED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4B0AED" w:rsidRPr="00273A5F" w:rsidRDefault="004B0AED" w:rsidP="001B25C9">
      <w:pPr>
        <w:pStyle w:val="afff9"/>
      </w:pPr>
      <w:r w:rsidRPr="00273A5F">
        <w:t xml:space="preserve">в электронной форме № </w:t>
      </w:r>
      <w:r w:rsidRPr="00857543">
        <w:rPr>
          <w:noProof/>
        </w:rPr>
        <w:t>154020</w:t>
      </w:r>
    </w:p>
    <w:p w:rsidR="004B0AED" w:rsidRPr="00273A5F" w:rsidRDefault="004B0AED" w:rsidP="001B25C9">
      <w:pPr>
        <w:pStyle w:val="afff9"/>
      </w:pPr>
      <w:r w:rsidRPr="00273A5F">
        <w:t>по отбору организации на поставку товаров</w:t>
      </w:r>
    </w:p>
    <w:p w:rsidR="004B0AED" w:rsidRPr="00273A5F" w:rsidRDefault="004B0AED" w:rsidP="001B25C9">
      <w:pPr>
        <w:pStyle w:val="afff9"/>
      </w:pPr>
      <w:r w:rsidRPr="00273A5F">
        <w:t xml:space="preserve"> по номенклатурной группе:</w:t>
      </w:r>
    </w:p>
    <w:p w:rsidR="004B0AED" w:rsidRPr="00273A5F" w:rsidRDefault="004B0AED" w:rsidP="001B25C9">
      <w:pPr>
        <w:pStyle w:val="afff9"/>
      </w:pPr>
      <w:r w:rsidRPr="00857543">
        <w:rPr>
          <w:noProof/>
        </w:rPr>
        <w:t>Контрольно-измерительное оборудование</w:t>
      </w:r>
    </w:p>
    <w:p w:rsidR="004B0AED" w:rsidRPr="00273A5F" w:rsidRDefault="004B0AED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4B0AED" w:rsidRPr="00273A5F" w:rsidTr="00015B5A">
        <w:tc>
          <w:tcPr>
            <w:tcW w:w="284" w:type="dxa"/>
            <w:shd w:val="pct5" w:color="auto" w:fill="auto"/>
          </w:tcPr>
          <w:p w:rsidR="004B0AED" w:rsidRPr="00273A5F" w:rsidRDefault="004B0AED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4B0AED" w:rsidRPr="004B0AED" w:rsidRDefault="004B0AED" w:rsidP="006F5542">
            <w:r w:rsidRPr="004B0AED">
              <w:t>лот:</w:t>
            </w:r>
          </w:p>
        </w:tc>
        <w:tc>
          <w:tcPr>
            <w:tcW w:w="1302" w:type="dxa"/>
            <w:shd w:val="pct5" w:color="auto" w:fill="auto"/>
          </w:tcPr>
          <w:p w:rsidR="004B0AED" w:rsidRPr="004B0AED" w:rsidRDefault="004B0AED" w:rsidP="006F5542">
            <w:r w:rsidRPr="004B0AED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4B0AED" w:rsidRPr="004B0AED" w:rsidRDefault="004B0AED" w:rsidP="006F5542">
            <w:r w:rsidRPr="004B0AED">
              <w:t>АО "Газпром газораспределение Белгород"</w:t>
            </w:r>
          </w:p>
        </w:tc>
      </w:tr>
    </w:tbl>
    <w:p w:rsidR="004B0AED" w:rsidRPr="00273A5F" w:rsidRDefault="004B0AED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4B0AED" w:rsidRPr="00273A5F" w:rsidTr="00015B5A">
        <w:tc>
          <w:tcPr>
            <w:tcW w:w="1274" w:type="pct"/>
            <w:shd w:val="pct5" w:color="auto" w:fill="auto"/>
            <w:hideMark/>
          </w:tcPr>
          <w:p w:rsidR="004B0AED" w:rsidRPr="004B0AED" w:rsidRDefault="004B0AED" w:rsidP="006F5542">
            <w:r w:rsidRPr="004B0AED">
              <w:t>Лот 1</w:t>
            </w:r>
          </w:p>
        </w:tc>
        <w:tc>
          <w:tcPr>
            <w:tcW w:w="3726" w:type="pct"/>
            <w:shd w:val="pct5" w:color="auto" w:fill="auto"/>
          </w:tcPr>
          <w:p w:rsidR="004B0AED" w:rsidRPr="004B0AED" w:rsidRDefault="004B0AED" w:rsidP="006F5542"/>
        </w:tc>
      </w:tr>
      <w:tr w:rsidR="004B0AED" w:rsidRPr="00273A5F" w:rsidTr="00015B5A">
        <w:tc>
          <w:tcPr>
            <w:tcW w:w="1274" w:type="pct"/>
            <w:shd w:val="pct5" w:color="auto" w:fill="auto"/>
          </w:tcPr>
          <w:p w:rsidR="004B0AED" w:rsidRPr="004B0AED" w:rsidRDefault="004B0AED" w:rsidP="006F5542">
            <w:pPr>
              <w:rPr>
                <w:b/>
              </w:rPr>
            </w:pPr>
            <w:r w:rsidRPr="004B0AED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4B0AED" w:rsidRPr="004B0AED" w:rsidRDefault="004B0AED" w:rsidP="006F5542">
            <w:r w:rsidRPr="004B0AED">
              <w:t>АО "Газпром газораспределение Белгород"</w:t>
            </w:r>
          </w:p>
        </w:tc>
      </w:tr>
      <w:tr w:rsidR="004B0AED" w:rsidRPr="00273A5F" w:rsidTr="00015B5A">
        <w:tc>
          <w:tcPr>
            <w:tcW w:w="1274" w:type="pct"/>
            <w:shd w:val="pct5" w:color="auto" w:fill="auto"/>
          </w:tcPr>
          <w:p w:rsidR="004B0AED" w:rsidRPr="004B0AED" w:rsidRDefault="004B0AED" w:rsidP="006F5542">
            <w:r w:rsidRPr="004B0AED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4B0AED" w:rsidRPr="004B0AED" w:rsidRDefault="004B0AED" w:rsidP="006F5542">
            <w:r w:rsidRPr="004B0AED">
              <w:t>308023, г. Белгород, 5-й заводской переулок, 38</w:t>
            </w:r>
          </w:p>
        </w:tc>
      </w:tr>
      <w:tr w:rsidR="004B0AED" w:rsidRPr="00273A5F" w:rsidTr="00015B5A">
        <w:tc>
          <w:tcPr>
            <w:tcW w:w="1274" w:type="pct"/>
            <w:shd w:val="pct5" w:color="auto" w:fill="auto"/>
          </w:tcPr>
          <w:p w:rsidR="004B0AED" w:rsidRPr="004B0AED" w:rsidRDefault="004B0AED" w:rsidP="006F5542">
            <w:r w:rsidRPr="004B0AED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4B0AED" w:rsidRPr="004B0AED" w:rsidRDefault="004B0AED" w:rsidP="006F5542">
            <w:r w:rsidRPr="004B0AED">
              <w:t>308023, г. Белгород, 5-й заводской переулок, 38</w:t>
            </w:r>
          </w:p>
        </w:tc>
      </w:tr>
      <w:tr w:rsidR="004B0AED" w:rsidRPr="00273A5F" w:rsidTr="00015B5A">
        <w:tc>
          <w:tcPr>
            <w:tcW w:w="1274" w:type="pct"/>
            <w:shd w:val="pct5" w:color="auto" w:fill="auto"/>
          </w:tcPr>
          <w:p w:rsidR="004B0AED" w:rsidRPr="004B0AED" w:rsidRDefault="004B0AED" w:rsidP="006F5542">
            <w:r w:rsidRPr="004B0AED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4B0AED" w:rsidRPr="004B0AED" w:rsidRDefault="004B0AED" w:rsidP="006F5542">
            <w:r w:rsidRPr="004B0AED">
              <w:t>308023, г. Белгород, 5-й заводской переулок, 38</w:t>
            </w:r>
          </w:p>
        </w:tc>
      </w:tr>
      <w:tr w:rsidR="004B0AED" w:rsidRPr="00273A5F" w:rsidTr="00015B5A">
        <w:tc>
          <w:tcPr>
            <w:tcW w:w="1274" w:type="pct"/>
            <w:shd w:val="pct5" w:color="auto" w:fill="auto"/>
          </w:tcPr>
          <w:p w:rsidR="004B0AED" w:rsidRPr="004B0AED" w:rsidRDefault="004B0AED" w:rsidP="006F5542">
            <w:r w:rsidRPr="004B0AED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4B0AED" w:rsidRPr="004B0AED" w:rsidRDefault="004B0AED" w:rsidP="006F5542">
            <w:r w:rsidRPr="004B0AED">
              <w:t>www.beloblgaz.ru</w:t>
            </w:r>
          </w:p>
        </w:tc>
      </w:tr>
      <w:tr w:rsidR="004B0AED" w:rsidRPr="00273A5F" w:rsidTr="00015B5A">
        <w:tc>
          <w:tcPr>
            <w:tcW w:w="1274" w:type="pct"/>
            <w:shd w:val="pct5" w:color="auto" w:fill="auto"/>
          </w:tcPr>
          <w:p w:rsidR="004B0AED" w:rsidRPr="004B0AED" w:rsidRDefault="004B0AED" w:rsidP="006F5542">
            <w:r w:rsidRPr="004B0AED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4B0AED" w:rsidRPr="004B0AED" w:rsidRDefault="004B0AED" w:rsidP="006F5542">
            <w:r w:rsidRPr="004B0AED">
              <w:t>info@beloblgaz.ru, VNesvoev@beloblgaz.ru, AZoloedova@beloblgaz.ru</w:t>
            </w:r>
          </w:p>
        </w:tc>
      </w:tr>
      <w:tr w:rsidR="004B0AED" w:rsidRPr="00273A5F" w:rsidTr="00015B5A">
        <w:tc>
          <w:tcPr>
            <w:tcW w:w="1274" w:type="pct"/>
            <w:shd w:val="pct5" w:color="auto" w:fill="auto"/>
          </w:tcPr>
          <w:p w:rsidR="004B0AED" w:rsidRPr="004B0AED" w:rsidRDefault="004B0AED" w:rsidP="006F5542">
            <w:r w:rsidRPr="004B0AED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4B0AED" w:rsidRPr="004B0AED" w:rsidRDefault="004B0AED" w:rsidP="006F5542">
            <w:r w:rsidRPr="004B0AED">
              <w:t>+7 (4722) 34-17-88</w:t>
            </w:r>
          </w:p>
        </w:tc>
      </w:tr>
      <w:tr w:rsidR="004B0AED" w:rsidRPr="00273A5F" w:rsidTr="00015B5A">
        <w:tc>
          <w:tcPr>
            <w:tcW w:w="1274" w:type="pct"/>
            <w:shd w:val="pct5" w:color="auto" w:fill="auto"/>
          </w:tcPr>
          <w:p w:rsidR="004B0AED" w:rsidRPr="004B0AED" w:rsidRDefault="004B0AED" w:rsidP="006F5542">
            <w:r w:rsidRPr="004B0AED">
              <w:t>Факс:</w:t>
            </w:r>
          </w:p>
        </w:tc>
        <w:tc>
          <w:tcPr>
            <w:tcW w:w="3726" w:type="pct"/>
            <w:shd w:val="pct5" w:color="auto" w:fill="auto"/>
          </w:tcPr>
          <w:p w:rsidR="004B0AED" w:rsidRPr="004B0AED" w:rsidRDefault="004B0AED" w:rsidP="006F5542">
            <w:r w:rsidRPr="004B0AED">
              <w:t>+7 (4722) 23-51-83</w:t>
            </w:r>
          </w:p>
        </w:tc>
      </w:tr>
    </w:tbl>
    <w:p w:rsidR="004B0AED" w:rsidRPr="00273A5F" w:rsidRDefault="004B0AED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B0AED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B0AED" w:rsidRPr="00273A5F" w:rsidRDefault="004B0AED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4B0AED" w:rsidRPr="00273A5F" w:rsidRDefault="004B0AED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4B0AED" w:rsidRPr="00273A5F" w:rsidRDefault="004B0AED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4B0AED" w:rsidRPr="00273A5F" w:rsidRDefault="004B0AED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857543">
              <w:rPr>
                <w:noProof/>
                <w:highlight w:val="lightGray"/>
              </w:rPr>
              <w:t>Лютиков Александр Игоревич</w:t>
            </w:r>
          </w:p>
          <w:p w:rsidR="004B0AED" w:rsidRPr="00273A5F" w:rsidRDefault="004B0AED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4B0AED" w:rsidRDefault="004B0AED" w:rsidP="00B63779">
            <w:pPr>
              <w:pStyle w:val="afff5"/>
            </w:pPr>
            <w:r>
              <w:t xml:space="preserve">info@gazenergoinform.ru </w:t>
            </w:r>
          </w:p>
          <w:p w:rsidR="004B0AED" w:rsidRDefault="004B0AED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4B0AED" w:rsidRPr="00273A5F" w:rsidRDefault="004B0AED" w:rsidP="00B63779">
            <w:pPr>
              <w:pStyle w:val="afff5"/>
            </w:pPr>
            <w:r>
              <w:t>электронный адрес –info@gazenergoinform.ru</w:t>
            </w:r>
          </w:p>
          <w:p w:rsidR="004B0AED" w:rsidRPr="00273A5F" w:rsidRDefault="004B0AED" w:rsidP="001B25C9">
            <w:pPr>
              <w:pStyle w:val="afff5"/>
            </w:pP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1B25C9">
            <w:pPr>
              <w:pStyle w:val="afff5"/>
            </w:pPr>
            <w:r w:rsidRPr="00273A5F">
              <w:t>www.gazneftetorg.ru</w:t>
            </w: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57543">
              <w:rPr>
                <w:noProof/>
              </w:rPr>
              <w:t>154020</w:t>
            </w:r>
          </w:p>
        </w:tc>
      </w:tr>
    </w:tbl>
    <w:p w:rsidR="004B0AED" w:rsidRDefault="004B0AED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4B0AED" w:rsidTr="004B0AED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AED" w:rsidRDefault="004B0AED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B0AED" w:rsidRDefault="004B0AED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AED" w:rsidRDefault="004B0AED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AED" w:rsidRDefault="004B0AED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AED" w:rsidRDefault="004B0AED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B0AED" w:rsidRDefault="004B0AED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AED" w:rsidRDefault="004B0AED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4B0AED" w:rsidTr="00AE24F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AED" w:rsidRPr="004B0AED" w:rsidRDefault="004B0AE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B0AED">
              <w:rPr>
                <w:sz w:val="22"/>
              </w:rPr>
              <w:t>Блок датчика ТКС ПР10-09.02.000 для прибора ФП1-1.2к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B0AED" w:rsidTr="00E06E3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2"/>
              </w:rPr>
              <w:t>Арт 12010 Датчик (блок датчика) термокаталический на метан и пропан (СН4;С3Н8) для ФП11,2 с БД после 2010г. выпуска</w:t>
            </w:r>
          </w:p>
        </w:tc>
      </w:tr>
      <w:tr w:rsidR="004B0AED" w:rsidTr="0046605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B0AED">
              <w:rPr>
                <w:sz w:val="22"/>
              </w:rPr>
              <w:t>Блок микронасоса ПР10-09.03.000 для газоанализаторов ФП11.2к, ФП22 с БД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B0AED" w:rsidTr="006D3ED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2"/>
              </w:rPr>
              <w:t>Арт 12004 Блок микронассоса ПР10-09.03.000 (для ФП11,2к; ФП22 с БД после 2010г. выпуска)</w:t>
            </w:r>
          </w:p>
        </w:tc>
      </w:tr>
      <w:tr w:rsidR="004B0AED" w:rsidTr="00E26DF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B0AED">
              <w:rPr>
                <w:sz w:val="22"/>
              </w:rPr>
              <w:t>Газоанализатор по метану ФП-12 переносной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B0AED" w:rsidTr="009662B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2"/>
              </w:rPr>
              <w:t>Переносной течеискатель-сигнализатор ФП-12 представляет собой высокочуствительный прибор взрывозащитного исполнения, оснащенного встроенным микронассосом, предназначен для обнаружения утечек метана и пропана или водорода в воздухе. Оснащен звуковой и световой сигнализацией при повышении установленных порогов значей объемных долей газов.</w:t>
            </w:r>
          </w:p>
        </w:tc>
      </w:tr>
      <w:tr w:rsidR="004B0AED" w:rsidTr="00AB32F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B0AED">
              <w:rPr>
                <w:sz w:val="22"/>
              </w:rPr>
              <w:t>Газоанализатор по метану, пропану ФП 11.2К переносной с зарядным устройством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B0AED" w:rsidTr="001545E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2"/>
              </w:rPr>
              <w:t>Арт 23115 используется с оптическим сенсором в комплекте с щупом для наземного применения, с фильтром.</w:t>
            </w:r>
          </w:p>
        </w:tc>
      </w:tr>
      <w:tr w:rsidR="004B0AED" w:rsidTr="00D0109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B0AED">
              <w:rPr>
                <w:sz w:val="22"/>
              </w:rPr>
              <w:t>Устройство зарядное 12В D5.5мм для газоанализаторов ФП11.2к, ФП22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B0AED" w:rsidTr="007E552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2"/>
              </w:rPr>
              <w:t>Арт 23109 Зарядное устройство 12В, диамерт разъема 5,5мм для ФП11,2к</w:t>
            </w:r>
          </w:p>
        </w:tc>
      </w:tr>
      <w:tr w:rsidR="004B0AED" w:rsidTr="00B01BD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B0AED">
              <w:rPr>
                <w:sz w:val="22"/>
              </w:rPr>
              <w:t>Блок датчиков ГС1Ехк для газоанализаторов ФП-11.2К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B0AED" w:rsidTr="003E37F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AED" w:rsidRPr="004B0AED" w:rsidRDefault="004B0AE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B0AED">
              <w:rPr>
                <w:sz w:val="22"/>
              </w:rPr>
              <w:t xml:space="preserve">Арт 23120 Датчик ГС-1Ех на метан, пропан (СН4, С3Н8) термокаталический жесткие выводы для ФП11,2к </w:t>
            </w:r>
          </w:p>
          <w:p w:rsidR="004B0AED" w:rsidRPr="004B0AED" w:rsidRDefault="004B0AE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B0AED" w:rsidRPr="004B0AED" w:rsidRDefault="004B0AED" w:rsidP="00CD29A7">
            <w:pPr>
              <w:rPr>
                <w:sz w:val="20"/>
                <w:szCs w:val="20"/>
              </w:rPr>
            </w:pPr>
            <w:r w:rsidRPr="004B0AED">
              <w:rPr>
                <w:sz w:val="22"/>
              </w:rPr>
              <w:t>Арт 23119 Датчик ГС-1Ех на метан, пропан (СН4, С3Н8) термокаталический мягкий вывод для ФП11,2к</w:t>
            </w:r>
          </w:p>
        </w:tc>
      </w:tr>
    </w:tbl>
    <w:p w:rsidR="004B0AED" w:rsidRDefault="004B0AED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B0AED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4B0AED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4B0AED" w:rsidRPr="00273A5F" w:rsidRDefault="004B0AED" w:rsidP="00D20E87">
            <w:pPr>
              <w:pStyle w:val="afff5"/>
            </w:pPr>
          </w:p>
          <w:p w:rsidR="004B0AED" w:rsidRPr="00273A5F" w:rsidRDefault="004B0AED" w:rsidP="00D20E87">
            <w:pPr>
              <w:pStyle w:val="afff5"/>
            </w:pPr>
            <w:r w:rsidRPr="00857543">
              <w:rPr>
                <w:noProof/>
              </w:rPr>
              <w:t>1 596 860,00</w:t>
            </w:r>
            <w:r w:rsidRPr="00273A5F">
              <w:t xml:space="preserve"> руб.</w:t>
            </w:r>
          </w:p>
          <w:p w:rsidR="004B0AED" w:rsidRPr="00273A5F" w:rsidRDefault="004B0AED" w:rsidP="00D20E87">
            <w:pPr>
              <w:pStyle w:val="afff5"/>
            </w:pPr>
          </w:p>
          <w:p w:rsidR="004B0AED" w:rsidRPr="00273A5F" w:rsidRDefault="004B0AED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4B0AED" w:rsidRPr="00273A5F" w:rsidRDefault="004B0AED" w:rsidP="00986EAC">
            <w:pPr>
              <w:pStyle w:val="afff5"/>
            </w:pPr>
            <w:r w:rsidRPr="00857543">
              <w:rPr>
                <w:noProof/>
              </w:rPr>
              <w:t>1 353 271,19</w:t>
            </w:r>
            <w:r w:rsidRPr="00273A5F">
              <w:t xml:space="preserve"> руб.</w:t>
            </w: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4B0AED" w:rsidRPr="00273A5F" w:rsidRDefault="004B0AED" w:rsidP="006F5542">
            <w:pPr>
              <w:pStyle w:val="afff5"/>
            </w:pPr>
          </w:p>
          <w:p w:rsidR="004B0AED" w:rsidRPr="00273A5F" w:rsidRDefault="004B0AED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B0AED" w:rsidRPr="00273A5F" w:rsidRDefault="004B0AED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4B0AED" w:rsidRPr="00273A5F" w:rsidRDefault="004B0AED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B0AED" w:rsidRPr="00273A5F" w:rsidRDefault="004B0AED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B0AED" w:rsidRPr="00273A5F" w:rsidRDefault="004B0AED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4B0AED" w:rsidRPr="00273A5F" w:rsidRDefault="004B0AED" w:rsidP="006F5542">
            <w:pPr>
              <w:pStyle w:val="afff5"/>
            </w:pPr>
          </w:p>
          <w:p w:rsidR="004B0AED" w:rsidRPr="00273A5F" w:rsidRDefault="004B0AED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857543">
              <w:rPr>
                <w:noProof/>
                <w:highlight w:val="lightGray"/>
              </w:rPr>
              <w:t>«20»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4B0AED" w:rsidRPr="00273A5F" w:rsidRDefault="004B0AED" w:rsidP="006F5542">
            <w:pPr>
              <w:pStyle w:val="afff5"/>
            </w:pPr>
          </w:p>
          <w:p w:rsidR="004B0AED" w:rsidRPr="00273A5F" w:rsidRDefault="004B0AED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857543">
              <w:rPr>
                <w:noProof/>
                <w:highlight w:val="lightGray"/>
              </w:rPr>
              <w:t>«04»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B0AED" w:rsidRPr="00273A5F" w:rsidRDefault="004B0AED" w:rsidP="006F5542">
            <w:pPr>
              <w:pStyle w:val="afff5"/>
              <w:rPr>
                <w:rFonts w:eastAsia="Calibri"/>
              </w:rPr>
            </w:pP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857543">
              <w:rPr>
                <w:noProof/>
                <w:highlight w:val="lightGray"/>
              </w:rPr>
              <w:t>«04» мая 2018</w:t>
            </w:r>
            <w:r w:rsidRPr="00273A5F">
              <w:t xml:space="preserve"> года, 12:00 (время московское).</w:t>
            </w:r>
          </w:p>
          <w:p w:rsidR="004B0AED" w:rsidRPr="00273A5F" w:rsidRDefault="004B0AED" w:rsidP="006F5542">
            <w:pPr>
              <w:pStyle w:val="afff5"/>
            </w:pP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4B0AED" w:rsidRPr="00273A5F" w:rsidRDefault="004B0AED" w:rsidP="006F5542">
            <w:pPr>
              <w:pStyle w:val="afff5"/>
            </w:pPr>
          </w:p>
          <w:p w:rsidR="004B0AED" w:rsidRPr="00273A5F" w:rsidRDefault="004B0AED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857543">
              <w:rPr>
                <w:noProof/>
                <w:highlight w:val="lightGray"/>
              </w:rPr>
              <w:t>«11»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4B0AED" w:rsidRPr="00273A5F" w:rsidRDefault="004B0AED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857543">
              <w:rPr>
                <w:noProof/>
                <w:highlight w:val="lightGray"/>
              </w:rPr>
              <w:t>«11»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B0AED" w:rsidRPr="00273A5F" w:rsidRDefault="004B0AED" w:rsidP="006F5542">
            <w:pPr>
              <w:pStyle w:val="afff5"/>
            </w:pP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4B0AED" w:rsidRPr="00273A5F" w:rsidRDefault="004B0AED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4B0AE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Pr="00273A5F" w:rsidRDefault="004B0AED" w:rsidP="006F5542">
            <w:pPr>
              <w:pStyle w:val="afff5"/>
            </w:pPr>
            <w:r w:rsidRPr="00857543">
              <w:rPr>
                <w:noProof/>
                <w:highlight w:val="lightGray"/>
              </w:rPr>
              <w:t>«20» апреля 2018</w:t>
            </w:r>
          </w:p>
        </w:tc>
      </w:tr>
      <w:tr w:rsidR="004B0AED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Default="004B0AED" w:rsidP="004B0AE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Default="004B0AED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B0AED" w:rsidRDefault="004B0AED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4B0AED" w:rsidRPr="00273A5F" w:rsidRDefault="004B0AED" w:rsidP="001B25C9"/>
    <w:p w:rsidR="004B0AED" w:rsidRPr="00273A5F" w:rsidRDefault="004B0AED" w:rsidP="00B35164">
      <w:pPr>
        <w:pStyle w:val="af4"/>
      </w:pPr>
    </w:p>
    <w:p w:rsidR="004B0AED" w:rsidRDefault="004B0AED" w:rsidP="00B35164">
      <w:pPr>
        <w:pStyle w:val="af4"/>
        <w:sectPr w:rsidR="004B0AED" w:rsidSect="004B0AED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B0AED" w:rsidRPr="00273A5F" w:rsidRDefault="004B0AED" w:rsidP="00B35164">
      <w:pPr>
        <w:pStyle w:val="af4"/>
      </w:pPr>
    </w:p>
    <w:sectPr w:rsidR="004B0AED" w:rsidRPr="00273A5F" w:rsidSect="004B0AED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AED" w:rsidRDefault="004B0AED">
      <w:r>
        <w:separator/>
      </w:r>
    </w:p>
    <w:p w:rsidR="004B0AED" w:rsidRDefault="004B0AED"/>
  </w:endnote>
  <w:endnote w:type="continuationSeparator" w:id="0">
    <w:p w:rsidR="004B0AED" w:rsidRDefault="004B0AED">
      <w:r>
        <w:continuationSeparator/>
      </w:r>
    </w:p>
    <w:p w:rsidR="004B0AED" w:rsidRDefault="004B0A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AED" w:rsidRDefault="004B0AED">
    <w:pPr>
      <w:pStyle w:val="af0"/>
      <w:jc w:val="right"/>
    </w:pPr>
    <w:r>
      <w:t>______________________</w:t>
    </w:r>
  </w:p>
  <w:p w:rsidR="004B0AED" w:rsidRDefault="004B0AED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B0AED">
      <w:rPr>
        <w:noProof/>
      </w:rPr>
      <w:t>1</w:t>
    </w:r>
    <w:r>
      <w:fldChar w:fldCharType="end"/>
    </w:r>
    <w:r>
      <w:t xml:space="preserve"> из </w:t>
    </w:r>
    <w:fldSimple w:instr=" NUMPAGES ">
      <w:r w:rsidR="004B0AE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AED" w:rsidRDefault="004B0AED">
      <w:r>
        <w:separator/>
      </w:r>
    </w:p>
    <w:p w:rsidR="004B0AED" w:rsidRDefault="004B0AED"/>
  </w:footnote>
  <w:footnote w:type="continuationSeparator" w:id="0">
    <w:p w:rsidR="004B0AED" w:rsidRDefault="004B0AED">
      <w:r>
        <w:continuationSeparator/>
      </w:r>
    </w:p>
    <w:p w:rsidR="004B0AED" w:rsidRDefault="004B0A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2B8C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0AED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0B10C0-4357-49FF-9F69-EF17F078B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2018-04-17T12:14:00Z</dcterms:created>
  <dcterms:modified xsi:type="dcterms:W3CDTF">2018-04-17T12:14:00Z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